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color w:val="3D4A5C"/>
          <w:sz w:val="20"/>
        </w:rPr>
        <w:t>Physique-chimie 3e · Chapitre 10 — Gravitation et poids</w:t>
      </w:r>
    </w:p>
    <w:p>
      <w:pPr>
        <w:pStyle w:val="Title"/>
      </w:pPr>
      <w:r>
        <w:rPr>
          <w:b/>
          <w:i w:val="0"/>
          <w:color w:val="1E3A5F"/>
          <w:sz w:val="40"/>
        </w:rPr>
        <w:t>Évaluation — Gravitation et poids</w:t>
      </w:r>
    </w:p>
    <w:p>
      <w:r>
        <w:rPr>
          <w:b w:val="0"/>
          <w:i w:val="0"/>
          <w:sz w:val="22"/>
        </w:rPr>
        <w:t>Nom : ……………………………… Prénom : ……………………… Classe : 3e…… Date : ……………</w:t>
      </w:r>
    </w:p>
    <w:p>
      <w:r>
        <w:rPr>
          <w:b w:val="0"/>
          <w:i w:val="0"/>
          <w:sz w:val="22"/>
        </w:rPr>
        <w:t>Durée : 45 min · Total : 20 points · Calculatrice autorisée.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Compétence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Questions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MI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MF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MS</w:t>
            </w:r>
          </w:p>
        </w:tc>
        <w:tc>
          <w:tcPr>
            <w:tcW w:type="dxa" w:w="1700"/>
            <w:shd w:val="clear" w:color="auto" w:fill="E9EFF7"/>
          </w:tcPr>
          <w:p>
            <w:r>
              <w:rPr>
                <w:b/>
                <w:i w:val="0"/>
                <w:sz w:val="20"/>
              </w:rPr>
              <w:t>TBM</w:t>
            </w:r>
          </w:p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langages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1.1, 2.1, 3.2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S'approprier des outils et des méthodes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1.2, 3.1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  <w:tr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Pratiquer des démarches scientifiques</w:t>
            </w:r>
          </w:p>
        </w:tc>
        <w:tc>
          <w:tcPr>
            <w:tcW w:type="dxa" w:w="1700"/>
          </w:tcPr>
          <w:p>
            <w:r>
              <w:rPr>
                <w:b w:val="0"/>
                <w:i w:val="0"/>
                <w:sz w:val="20"/>
              </w:rPr>
              <w:t>1.3, 2.2, 2.3, 3.3</w:t>
            </w:r>
          </w:p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  <w:tc>
          <w:tcPr>
            <w:tcW w:type="dxa" w:w="1700"/>
          </w:tcPr>
          <w:p/>
        </w:tc>
      </w:tr>
    </w:tbl>
    <w:p/>
    <w:p>
      <w:pPr>
        <w:pStyle w:val="Heading2"/>
      </w:pPr>
      <w:r>
        <w:rPr>
          <w:b/>
          <w:i w:val="0"/>
          <w:color w:val="1E3A5F"/>
          <w:sz w:val="28"/>
        </w:rPr>
        <w:t>Exercice 1 — Masse et poids (7 pts)</w:t>
      </w:r>
    </w:p>
    <w:p>
      <w:pPr>
        <w:spacing w:after="80"/>
      </w:pPr>
      <w:r>
        <w:rPr>
          <w:b w:val="0"/>
          <w:i w:val="0"/>
          <w:sz w:val="24"/>
        </w:rPr>
        <w:t>Un élève affirme : « Je pèse 45 kg, donc sur la Lune je pèserai 7,5 kg. »</w:t>
      </w:r>
    </w:p>
    <w:p>
      <w:r>
        <w:rPr>
          <w:b/>
          <w:i w:val="0"/>
          <w:sz w:val="24"/>
        </w:rPr>
        <w:t xml:space="preserve">1.1 </w:t>
      </w:r>
      <w:r>
        <w:rPr>
          <w:b w:val="0"/>
          <w:i w:val="0"/>
          <w:sz w:val="24"/>
        </w:rPr>
        <w:t>Corrige l'utilisation des mots « peser » et « kg ».</w:t>
      </w:r>
      <w:r>
        <w:rPr>
          <w:b w:val="0"/>
          <w:i w:val="0"/>
          <w:color w:val="3D4A5C"/>
          <w:sz w:val="20"/>
        </w:rPr>
        <w:t xml:space="preserve"> (2 pts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1.2 </w:t>
      </w:r>
      <w:r>
        <w:rPr>
          <w:b w:val="0"/>
          <w:i w:val="0"/>
          <w:sz w:val="24"/>
        </w:rPr>
        <w:t>Calcule son poids sur Terre et sur la Lune (g = 9,8 et 1,6 N/kg).</w:t>
      </w:r>
      <w:r>
        <w:rPr>
          <w:b w:val="0"/>
          <w:i w:val="0"/>
          <w:color w:val="3D4A5C"/>
          <w:sz w:val="20"/>
        </w:rPr>
        <w:t xml:space="preserve"> (4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1.3 </w:t>
      </w:r>
      <w:r>
        <w:rPr>
          <w:b w:val="0"/>
          <w:i w:val="0"/>
          <w:sz w:val="24"/>
        </w:rPr>
        <w:t>Quelle est sa masse sur la Lune ?</w:t>
      </w:r>
      <w:r>
        <w:rPr>
          <w:b w:val="0"/>
          <w:i w:val="0"/>
          <w:color w:val="3D4A5C"/>
          <w:sz w:val="20"/>
        </w:rPr>
        <w:t xml:space="preserve"> (1 pt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2 — L'interaction gravitationnelle (6 pts)</w:t>
      </w:r>
    </w:p>
    <w:p>
      <w:pPr>
        <w:spacing w:after="80"/>
      </w:pPr>
      <w:r>
        <w:rPr>
          <w:b w:val="0"/>
          <w:i w:val="0"/>
          <w:sz w:val="24"/>
        </w:rPr>
        <w:t>F = G×(m</w:t>
      </w:r>
      <w:r>
        <w:rPr>
          <w:b w:val="0"/>
          <w:i w:val="0"/>
          <w:sz w:val="24"/>
          <w:vertAlign w:val="subscript"/>
        </w:rPr>
        <w:t>A</w:t>
      </w:r>
      <w:r>
        <w:rPr>
          <w:b w:val="0"/>
          <w:i w:val="0"/>
          <w:sz w:val="24"/>
        </w:rPr>
        <w:t>× m</w:t>
      </w:r>
      <w:r>
        <w:rPr>
          <w:b w:val="0"/>
          <w:i w:val="0"/>
          <w:sz w:val="24"/>
          <w:vertAlign w:val="subscript"/>
        </w:rPr>
        <w:t>B</w:t>
      </w:r>
      <w:r>
        <w:rPr>
          <w:b w:val="0"/>
          <w:i w:val="0"/>
          <w:sz w:val="24"/>
        </w:rPr>
        <w:t>)/d</w:t>
      </w:r>
      <w:r>
        <w:rPr>
          <w:b w:val="0"/>
          <w:i w:val="0"/>
          <w:sz w:val="24"/>
          <w:vertAlign w:val="superscript"/>
        </w:rPr>
        <w:t>2</w:t>
      </w:r>
    </w:p>
    <w:p>
      <w:r>
        <w:rPr>
          <w:b/>
          <w:i w:val="0"/>
          <w:sz w:val="24"/>
        </w:rPr>
        <w:t xml:space="preserve">2.1 </w:t>
      </w:r>
      <w:r>
        <w:rPr>
          <w:b w:val="0"/>
          <w:i w:val="0"/>
          <w:sz w:val="24"/>
        </w:rPr>
        <w:t>Cette interaction est-elle attractive ou répulsive ? À distance ou de contact ?</w:t>
      </w:r>
      <w:r>
        <w:rPr>
          <w:b w:val="0"/>
          <w:i w:val="0"/>
          <w:color w:val="3D4A5C"/>
          <w:sz w:val="20"/>
        </w:rPr>
        <w:t xml:space="preserve"> (2 pts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2.2 </w:t>
      </w:r>
      <w:r>
        <w:rPr>
          <w:b w:val="0"/>
          <w:i w:val="0"/>
          <w:sz w:val="24"/>
        </w:rPr>
        <w:t>Que devient F si la masse de A double ? si la distance double ?</w:t>
      </w:r>
      <w:r>
        <w:rPr>
          <w:b w:val="0"/>
          <w:i w:val="0"/>
          <w:color w:val="3D4A5C"/>
          <w:sz w:val="20"/>
        </w:rPr>
        <w:t xml:space="preserve"> (2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2.3 </w:t>
      </w:r>
      <w:r>
        <w:rPr>
          <w:b w:val="0"/>
          <w:i w:val="0"/>
          <w:sz w:val="24"/>
        </w:rPr>
        <w:t>Pourquoi la Lune ne s'écrase-t-elle pas sur la Terre ?</w:t>
      </w:r>
      <w:r>
        <w:rPr>
          <w:b w:val="0"/>
          <w:i w:val="0"/>
          <w:color w:val="3D4A5C"/>
          <w:sz w:val="20"/>
        </w:rPr>
        <w:t xml:space="preserve"> (2 pts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pPr>
        <w:pStyle w:val="Heading2"/>
      </w:pPr>
      <w:r>
        <w:rPr>
          <w:b/>
          <w:i w:val="0"/>
          <w:color w:val="1E3A5F"/>
          <w:sz w:val="28"/>
        </w:rPr>
        <w:t>Exercice 3 — Le rover martien (7 pts)</w:t>
      </w:r>
    </w:p>
    <w:p>
      <w:pPr>
        <w:spacing w:after="80"/>
      </w:pPr>
      <w:r>
        <w:rPr>
          <w:b w:val="0"/>
          <w:i w:val="0"/>
          <w:sz w:val="24"/>
        </w:rPr>
        <w:t>Le rover Curiosity a une masse de 899 kg. g(Mars) = 3,7 N/kg.</w:t>
      </w:r>
    </w:p>
    <w:p>
      <w:r>
        <w:rPr>
          <w:b/>
          <w:i w:val="0"/>
          <w:sz w:val="24"/>
        </w:rPr>
        <w:t xml:space="preserve">3.1 </w:t>
      </w:r>
      <w:r>
        <w:rPr>
          <w:b w:val="0"/>
          <w:i w:val="0"/>
          <w:sz w:val="24"/>
        </w:rPr>
        <w:t>Calcule son poids sur Mars.</w:t>
      </w:r>
      <w:r>
        <w:rPr>
          <w:b w:val="0"/>
          <w:i w:val="0"/>
          <w:color w:val="3D4A5C"/>
          <w:sz w:val="20"/>
        </w:rPr>
        <w:t xml:space="preserve"> (2 pts · S'approprier des outils et des méthodes)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3.2 </w:t>
      </w:r>
      <w:r>
        <w:rPr>
          <w:b w:val="0"/>
          <w:i w:val="0"/>
          <w:sz w:val="24"/>
        </w:rPr>
        <w:t>Donne les caractéristiques de ce poids et représente-le à l'échelle 1 cm ↔ 1 000 N.</w:t>
      </w:r>
      <w:r>
        <w:rPr>
          <w:b w:val="0"/>
          <w:i w:val="0"/>
          <w:color w:val="3D4A5C"/>
          <w:sz w:val="20"/>
        </w:rPr>
        <w:t xml:space="preserve"> (4 pts · Pratiquer des langages)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b/>
          <w:i w:val="0"/>
          <w:sz w:val="24"/>
        </w:rPr>
        <w:t xml:space="preserve">3.3 </w:t>
      </w:r>
      <w:r>
        <w:rPr>
          <w:b w:val="0"/>
          <w:i w:val="0"/>
          <w:sz w:val="24"/>
        </w:rPr>
        <w:t>Sur Terre, le poids serait-il plus grand ou plus petit ? Justifie sans calcul.</w:t>
      </w:r>
      <w:r>
        <w:rPr>
          <w:b w:val="0"/>
          <w:i w:val="0"/>
          <w:color w:val="3D4A5C"/>
          <w:sz w:val="20"/>
        </w:rPr>
        <w:t xml:space="preserve"> (1 pt · Pratiquer des démarches scientifiques)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p>
      <w:r>
        <w:rPr>
          <w:color w:val="999999"/>
          <w:sz w:val="20"/>
        </w:rPr>
        <w:t>.........................................................................................................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